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70C0"/>
          <w:sz w:val="28"/>
          <w:szCs w:val="28"/>
        </w:rPr>
        <w:t>Dear Parents/Guardians:</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proofErr w:type="spellStart"/>
      <w:r>
        <w:rPr>
          <w:rFonts w:ascii="Times New Roman" w:hAnsi="Times New Roman" w:cs="Times New Roman"/>
          <w:b/>
          <w:bCs/>
          <w:color w:val="00B050"/>
          <w:sz w:val="28"/>
          <w:szCs w:val="28"/>
          <w:u w:val="single"/>
        </w:rPr>
        <w:t>EcoFest</w:t>
      </w:r>
      <w:proofErr w:type="spellEnd"/>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B050"/>
          <w:sz w:val="28"/>
          <w:szCs w:val="28"/>
        </w:rPr>
        <w:t xml:space="preserve">Last Saturday, we sponsored our </w:t>
      </w:r>
      <w:r>
        <w:rPr>
          <w:rFonts w:ascii="Times New Roman" w:hAnsi="Times New Roman" w:cs="Times New Roman"/>
          <w:b/>
          <w:bCs/>
          <w:color w:val="00B050"/>
          <w:sz w:val="28"/>
          <w:szCs w:val="28"/>
        </w:rPr>
        <w:t xml:space="preserve">First Annual </w:t>
      </w:r>
      <w:proofErr w:type="spellStart"/>
      <w:r>
        <w:rPr>
          <w:rFonts w:ascii="Times New Roman" w:hAnsi="Times New Roman" w:cs="Times New Roman"/>
          <w:b/>
          <w:bCs/>
          <w:color w:val="00B050"/>
          <w:sz w:val="28"/>
          <w:szCs w:val="28"/>
        </w:rPr>
        <w:t>EcoFest</w:t>
      </w:r>
      <w:proofErr w:type="spellEnd"/>
      <w:r>
        <w:rPr>
          <w:rFonts w:ascii="Times New Roman" w:hAnsi="Times New Roman" w:cs="Times New Roman"/>
          <w:color w:val="00B050"/>
          <w:sz w:val="28"/>
          <w:szCs w:val="28"/>
        </w:rPr>
        <w:t xml:space="preserve">, which was a great success!  Thank you to Ms. </w:t>
      </w:r>
      <w:proofErr w:type="spellStart"/>
      <w:r>
        <w:rPr>
          <w:rFonts w:ascii="Times New Roman" w:hAnsi="Times New Roman" w:cs="Times New Roman"/>
          <w:color w:val="00B050"/>
          <w:sz w:val="28"/>
          <w:szCs w:val="28"/>
        </w:rPr>
        <w:t>Gado</w:t>
      </w:r>
      <w:proofErr w:type="spellEnd"/>
      <w:r>
        <w:rPr>
          <w:rFonts w:ascii="Times New Roman" w:hAnsi="Times New Roman" w:cs="Times New Roman"/>
          <w:color w:val="00B050"/>
          <w:sz w:val="28"/>
          <w:szCs w:val="28"/>
        </w:rPr>
        <w:t xml:space="preserve">, Ms. </w:t>
      </w:r>
      <w:proofErr w:type="spellStart"/>
      <w:r>
        <w:rPr>
          <w:rFonts w:ascii="Times New Roman" w:hAnsi="Times New Roman" w:cs="Times New Roman"/>
          <w:color w:val="00B050"/>
          <w:sz w:val="28"/>
          <w:szCs w:val="28"/>
        </w:rPr>
        <w:t>Mako</w:t>
      </w:r>
      <w:proofErr w:type="spellEnd"/>
      <w:r>
        <w:rPr>
          <w:rFonts w:ascii="Times New Roman" w:hAnsi="Times New Roman" w:cs="Times New Roman"/>
          <w:color w:val="00B050"/>
          <w:sz w:val="28"/>
          <w:szCs w:val="28"/>
        </w:rPr>
        <w:t xml:space="preserve"> from MVMS and Ms. Noel-Nussbaum for all they did behind the scenes to coordinate and implement this wonderful event.  I also want to thank Mrs. </w:t>
      </w:r>
      <w:proofErr w:type="spellStart"/>
      <w:r>
        <w:rPr>
          <w:rFonts w:ascii="Times New Roman" w:hAnsi="Times New Roman" w:cs="Times New Roman"/>
          <w:color w:val="00B050"/>
          <w:sz w:val="28"/>
          <w:szCs w:val="28"/>
        </w:rPr>
        <w:t>Miers</w:t>
      </w:r>
      <w:proofErr w:type="spellEnd"/>
      <w:r>
        <w:rPr>
          <w:rFonts w:ascii="Times New Roman" w:hAnsi="Times New Roman" w:cs="Times New Roman"/>
          <w:color w:val="00B050"/>
          <w:sz w:val="28"/>
          <w:szCs w:val="28"/>
        </w:rPr>
        <w:t xml:space="preserve">-Bond, Ms. Ayres, Ms. </w:t>
      </w:r>
      <w:proofErr w:type="spellStart"/>
      <w:r>
        <w:rPr>
          <w:rFonts w:ascii="Times New Roman" w:hAnsi="Times New Roman" w:cs="Times New Roman"/>
          <w:color w:val="00B050"/>
          <w:sz w:val="28"/>
          <w:szCs w:val="28"/>
        </w:rPr>
        <w:t>Bocklund</w:t>
      </w:r>
      <w:proofErr w:type="spellEnd"/>
      <w:r>
        <w:rPr>
          <w:rFonts w:ascii="Times New Roman" w:hAnsi="Times New Roman" w:cs="Times New Roman"/>
          <w:color w:val="00B050"/>
          <w:sz w:val="28"/>
          <w:szCs w:val="28"/>
        </w:rPr>
        <w:t xml:space="preserve">, &amp; Ms. </w:t>
      </w:r>
      <w:proofErr w:type="spellStart"/>
      <w:r>
        <w:rPr>
          <w:rFonts w:ascii="Times New Roman" w:hAnsi="Times New Roman" w:cs="Times New Roman"/>
          <w:color w:val="00B050"/>
          <w:sz w:val="28"/>
          <w:szCs w:val="28"/>
        </w:rPr>
        <w:t>Lashley</w:t>
      </w:r>
      <w:proofErr w:type="spellEnd"/>
      <w:r>
        <w:rPr>
          <w:rFonts w:ascii="Times New Roman" w:hAnsi="Times New Roman" w:cs="Times New Roman"/>
          <w:color w:val="00B050"/>
          <w:sz w:val="28"/>
          <w:szCs w:val="28"/>
        </w:rPr>
        <w:t xml:space="preserve"> for coordinating and/or representing vendors and services, and I want to thank Ms. Roberts, Ms. Ireland and Ms. McCabe for attending and supporting </w:t>
      </w:r>
      <w:proofErr w:type="spellStart"/>
      <w:r>
        <w:rPr>
          <w:rFonts w:ascii="Times New Roman" w:hAnsi="Times New Roman" w:cs="Times New Roman"/>
          <w:color w:val="00B050"/>
          <w:sz w:val="28"/>
          <w:szCs w:val="28"/>
        </w:rPr>
        <w:t>EcoFest</w:t>
      </w:r>
      <w:proofErr w:type="spellEnd"/>
      <w:r>
        <w:rPr>
          <w:rFonts w:ascii="Times New Roman" w:hAnsi="Times New Roman" w:cs="Times New Roman"/>
          <w:color w:val="00B050"/>
          <w:sz w:val="28"/>
          <w:szCs w:val="28"/>
        </w:rPr>
        <w:t>. We had sponsors and vendors from the following organizations in no particular order: </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00B050"/>
          <w:sz w:val="28"/>
          <w:szCs w:val="28"/>
        </w:rPr>
        <w:t>The Robinson Nature Center</w:t>
      </w:r>
      <w:r>
        <w:rPr>
          <w:rFonts w:ascii="Times New Roman" w:hAnsi="Times New Roman" w:cs="Times New Roman"/>
          <w:color w:val="00B050"/>
          <w:sz w:val="28"/>
          <w:szCs w:val="28"/>
        </w:rPr>
        <w:t xml:space="preserve"> - If you haven’t had an opportunity to visit, you should definitely consider spending a morning or afternoon over there.  The facility is beautiful and they have a lot of information and activities to keep people of all ages interested.  The address is: 6692 Cedar Lane, Columbia, MD 21044 and the phone number is 410-313-0400 if you want information about booking birthday parties there.  The hours are: Wed – Sat 9 – 5 &amp; Sun 12 – 5.  Admission for adults $5.00 &amp; children (3 – 17) $3.00</w:t>
      </w:r>
      <w:proofErr w:type="gramStart"/>
      <w:r>
        <w:rPr>
          <w:rFonts w:ascii="Times New Roman" w:hAnsi="Times New Roman" w:cs="Times New Roman"/>
          <w:color w:val="00B050"/>
          <w:sz w:val="28"/>
          <w:szCs w:val="28"/>
        </w:rPr>
        <w:t>;</w:t>
      </w:r>
      <w:proofErr w:type="gramEnd"/>
      <w:r>
        <w:rPr>
          <w:rFonts w:ascii="Times New Roman" w:hAnsi="Times New Roman" w:cs="Times New Roman"/>
          <w:color w:val="00B050"/>
          <w:sz w:val="28"/>
          <w:szCs w:val="28"/>
        </w:rPr>
        <w:t xml:space="preserve"> children under 3 are free.</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00B050"/>
          <w:sz w:val="28"/>
          <w:szCs w:val="28"/>
        </w:rPr>
        <w:t xml:space="preserve">Viridian Energy – </w:t>
      </w:r>
      <w:r>
        <w:rPr>
          <w:rFonts w:ascii="Times New Roman" w:hAnsi="Times New Roman" w:cs="Times New Roman"/>
          <w:color w:val="00B050"/>
          <w:sz w:val="28"/>
          <w:szCs w:val="28"/>
        </w:rPr>
        <w:t xml:space="preserve">Did you know that you </w:t>
      </w:r>
      <w:proofErr w:type="gramStart"/>
      <w:r>
        <w:rPr>
          <w:rFonts w:ascii="Times New Roman" w:hAnsi="Times New Roman" w:cs="Times New Roman"/>
          <w:color w:val="00B050"/>
          <w:sz w:val="28"/>
          <w:szCs w:val="28"/>
        </w:rPr>
        <w:t>can</w:t>
      </w:r>
      <w:proofErr w:type="gramEnd"/>
      <w:r>
        <w:rPr>
          <w:rFonts w:ascii="Times New Roman" w:hAnsi="Times New Roman" w:cs="Times New Roman"/>
          <w:color w:val="00B050"/>
          <w:sz w:val="28"/>
          <w:szCs w:val="28"/>
        </w:rPr>
        <w:t xml:space="preserve"> now choose your power company within BG&amp;E?  Viridian Energy is one of the choices, and enrolling with Viridian is easy.  BG &amp; E will continue to send bills and deliver the electricity to your home or office.  The difference is that Viridian will be listed on your bill and give you the new rate.  You do not have to sign a long-term contract and enrollment takes less than 5 minutes.  You have a couple of options: Every Day Green, which is a 20% renewable energy option and Pure Green, which is 100% renewable.  If you are interested, you can contact Chris </w:t>
      </w:r>
      <w:proofErr w:type="spellStart"/>
      <w:r>
        <w:rPr>
          <w:rFonts w:ascii="Times New Roman" w:hAnsi="Times New Roman" w:cs="Times New Roman"/>
          <w:color w:val="00B050"/>
          <w:sz w:val="28"/>
          <w:szCs w:val="28"/>
        </w:rPr>
        <w:t>Schipper</w:t>
      </w:r>
      <w:proofErr w:type="spellEnd"/>
      <w:r>
        <w:rPr>
          <w:rFonts w:ascii="Times New Roman" w:hAnsi="Times New Roman" w:cs="Times New Roman"/>
          <w:color w:val="00B050"/>
          <w:sz w:val="28"/>
          <w:szCs w:val="28"/>
        </w:rPr>
        <w:t xml:space="preserve">, Independent Associate at 410-972-1741 or </w:t>
      </w:r>
      <w:hyperlink r:id="rId5" w:history="1">
        <w:r>
          <w:rPr>
            <w:rFonts w:ascii="Times New Roman" w:hAnsi="Times New Roman" w:cs="Times New Roman"/>
            <w:color w:val="0000FF"/>
            <w:sz w:val="28"/>
            <w:szCs w:val="28"/>
          </w:rPr>
          <w:t>switchitgreen@gmail.com</w:t>
        </w:r>
      </w:hyperlink>
      <w:r>
        <w:rPr>
          <w:rFonts w:ascii="Times New Roman" w:hAnsi="Times New Roman" w:cs="Times New Roman"/>
          <w:color w:val="000000"/>
        </w:rPr>
        <w:t xml:space="preserve"> </w:t>
      </w:r>
      <w:proofErr w:type="spellStart"/>
      <w:r>
        <w:rPr>
          <w:rFonts w:ascii="Times New Roman" w:hAnsi="Times New Roman" w:cs="Times New Roman"/>
          <w:color w:val="00B050"/>
          <w:sz w:val="28"/>
          <w:szCs w:val="28"/>
        </w:rPr>
        <w:t>or</w:t>
      </w:r>
      <w:proofErr w:type="spellEnd"/>
      <w:r>
        <w:rPr>
          <w:rFonts w:ascii="Times New Roman" w:hAnsi="Times New Roman" w:cs="Times New Roman"/>
          <w:color w:val="00B050"/>
          <w:sz w:val="28"/>
          <w:szCs w:val="28"/>
        </w:rPr>
        <w:t xml:space="preserve"> visit the website: </w:t>
      </w:r>
      <w:proofErr w:type="spellStart"/>
      <w:r>
        <w:rPr>
          <w:rFonts w:ascii="Times New Roman" w:hAnsi="Times New Roman" w:cs="Times New Roman"/>
          <w:color w:val="160EB2"/>
          <w:sz w:val="28"/>
          <w:szCs w:val="28"/>
        </w:rPr>
        <w:t>www.viridian.com/switchit</w:t>
      </w:r>
      <w:proofErr w:type="spellEnd"/>
      <w:r>
        <w:rPr>
          <w:rFonts w:ascii="Times New Roman" w:hAnsi="Times New Roman" w:cs="Times New Roman"/>
          <w:color w:val="160EB2"/>
          <w:sz w:val="28"/>
          <w:szCs w:val="28"/>
        </w:rPr>
        <w:t xml:space="preserve"> green</w:t>
      </w:r>
      <w:r>
        <w:rPr>
          <w:rFonts w:ascii="Times New Roman" w:hAnsi="Times New Roman" w:cs="Times New Roman"/>
          <w:color w:val="00B050"/>
          <w:sz w:val="28"/>
          <w:szCs w:val="28"/>
        </w:rPr>
        <w:t xml:space="preserve">. </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00B050"/>
          <w:sz w:val="28"/>
          <w:szCs w:val="28"/>
        </w:rPr>
        <w:t>The Old Colony Company</w:t>
      </w:r>
      <w:r>
        <w:rPr>
          <w:rFonts w:ascii="Times New Roman" w:hAnsi="Times New Roman" w:cs="Times New Roman"/>
          <w:color w:val="00B050"/>
          <w:sz w:val="28"/>
          <w:szCs w:val="28"/>
        </w:rPr>
        <w:t xml:space="preserve"> – They produce handcrafted soaps, lotion bars and other home goods in partnership with local farms, artisans, </w:t>
      </w:r>
      <w:proofErr w:type="spellStart"/>
      <w:r>
        <w:rPr>
          <w:rFonts w:ascii="Times New Roman" w:hAnsi="Times New Roman" w:cs="Times New Roman"/>
          <w:color w:val="00B050"/>
          <w:sz w:val="28"/>
          <w:szCs w:val="28"/>
        </w:rPr>
        <w:t>craftpersons</w:t>
      </w:r>
      <w:proofErr w:type="spellEnd"/>
      <w:r>
        <w:rPr>
          <w:rFonts w:ascii="Times New Roman" w:hAnsi="Times New Roman" w:cs="Times New Roman"/>
          <w:color w:val="00B050"/>
          <w:sz w:val="28"/>
          <w:szCs w:val="28"/>
        </w:rPr>
        <w:t xml:space="preserve"> and cottage industries.  For more information, contact: </w:t>
      </w:r>
      <w:hyperlink r:id="rId6" w:history="1">
        <w:r>
          <w:rPr>
            <w:rFonts w:ascii="Times New Roman" w:hAnsi="Times New Roman" w:cs="Times New Roman"/>
            <w:color w:val="0000FF"/>
            <w:sz w:val="28"/>
            <w:szCs w:val="28"/>
          </w:rPr>
          <w:t>joe@theoldcolony.com</w:t>
        </w:r>
      </w:hyperlink>
      <w:r>
        <w:rPr>
          <w:rFonts w:ascii="Times New Roman" w:hAnsi="Times New Roman" w:cs="Times New Roman"/>
          <w:color w:val="00B050"/>
          <w:sz w:val="28"/>
          <w:szCs w:val="28"/>
        </w:rPr>
        <w:t>.</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00B050"/>
          <w:sz w:val="28"/>
          <w:szCs w:val="28"/>
        </w:rPr>
        <w:t>Patapsco Valley Heritage Greenway</w:t>
      </w:r>
      <w:r>
        <w:rPr>
          <w:rFonts w:ascii="Times New Roman" w:hAnsi="Times New Roman" w:cs="Times New Roman"/>
          <w:color w:val="00B050"/>
          <w:sz w:val="28"/>
          <w:szCs w:val="28"/>
        </w:rPr>
        <w:t xml:space="preserve"> – This organization works with volunteers to build a foundation for a greener future.  As an organization, the members are dedicated to preserving, protecting, interpreting and restoring the environment, history and culture of the valley.  Volunteers help to remove junk and trash and plant trees.  A person may volunteer to be a stream walker/watcher, a stream captain, to participate in stream cleanups, lead hikes, plant trees, help with the newsletter or serve as a committee member.  If you are interested in donating, you can make a check payable to: The Friends of the Patapsco Valley and Heritage Greenway, Inc., which is a nonprofit corporation.  Mail to FPVHG, P.O. Box 96, Ellicott City, MD 21041.</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00B050"/>
          <w:sz w:val="28"/>
          <w:szCs w:val="28"/>
        </w:rPr>
        <w:t>TLV Tree Farm</w:t>
      </w:r>
      <w:r>
        <w:rPr>
          <w:rFonts w:ascii="Times New Roman" w:hAnsi="Times New Roman" w:cs="Times New Roman"/>
          <w:color w:val="00B050"/>
          <w:sz w:val="28"/>
          <w:szCs w:val="28"/>
        </w:rPr>
        <w:t xml:space="preserve"> – This farm has been providing activities and food to our community for over 100 years.  Throughout the year, families can participate in cutting their own Christmas trees, going on hayrides and choosing pumpkins, picking strawberries and purchasing fresh meat, chicken and eggs.  For more information, call 410-489-4460.</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00B050"/>
          <w:sz w:val="28"/>
          <w:szCs w:val="28"/>
        </w:rPr>
        <w:t>Sharp’s At Waterford Farm</w:t>
      </w:r>
      <w:r>
        <w:rPr>
          <w:rFonts w:ascii="Times New Roman" w:hAnsi="Times New Roman" w:cs="Times New Roman"/>
          <w:color w:val="00B050"/>
          <w:sz w:val="28"/>
          <w:szCs w:val="28"/>
        </w:rPr>
        <w:t xml:space="preserve"> – This is another local farm that has been in Howard County since 1903.  They are open from mid-April through mid-November.  With 520 acres of farm and woodland and animals that you can see up close, you and your family can enjoy your time by having a picnic, walking on a nature trail, seeing a lazy creek or going to the farm museum and greenhouse.  Visit </w:t>
      </w:r>
      <w:hyperlink r:id="rId7" w:history="1">
        <w:r>
          <w:rPr>
            <w:rFonts w:ascii="Times New Roman" w:hAnsi="Times New Roman" w:cs="Times New Roman"/>
            <w:color w:val="0000FF"/>
            <w:sz w:val="28"/>
            <w:szCs w:val="28"/>
          </w:rPr>
          <w:t>farmquestions@sharpfarm.com</w:t>
        </w:r>
      </w:hyperlink>
      <w:r>
        <w:rPr>
          <w:rFonts w:ascii="Times New Roman" w:hAnsi="Times New Roman" w:cs="Times New Roman"/>
          <w:color w:val="00B050"/>
          <w:sz w:val="28"/>
          <w:szCs w:val="28"/>
        </w:rPr>
        <w:t xml:space="preserve"> or call 410-489-2572 for more information.</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00B050"/>
          <w:sz w:val="28"/>
          <w:szCs w:val="28"/>
        </w:rPr>
        <w:t>Breezy Willow Farm</w:t>
      </w:r>
      <w:r>
        <w:rPr>
          <w:rFonts w:ascii="Times New Roman" w:hAnsi="Times New Roman" w:cs="Times New Roman"/>
          <w:color w:val="00B050"/>
          <w:sz w:val="28"/>
          <w:szCs w:val="28"/>
        </w:rPr>
        <w:t xml:space="preserve"> – This is a community supported agriculture program.  Everyone who joins this program participates in the harvest all season.  By joining you support the local economy, help the environment and buy fresh and healthier foods.  Every week, you will receive an assortment of 8 fresh and local fruits and vegetables in addition to eggs and your choice of bread from The Great Harvest Bread Company.  Once a month you will also receive another item such as honey, jam, cheese, etc.  If you go to Breezy Willow to pick up your food, you can also pick your own spices.  There are 7 pick-up stations all over the county.  For information, go to </w:t>
      </w:r>
      <w:hyperlink r:id="rId8" w:history="1">
        <w:r>
          <w:rPr>
            <w:rFonts w:ascii="Times New Roman" w:hAnsi="Times New Roman" w:cs="Times New Roman"/>
            <w:color w:val="0000FF"/>
            <w:sz w:val="28"/>
            <w:szCs w:val="28"/>
          </w:rPr>
          <w:t>www.breezywillowfarm.com</w:t>
        </w:r>
      </w:hyperlink>
      <w:r>
        <w:rPr>
          <w:rFonts w:ascii="Times New Roman" w:hAnsi="Times New Roman" w:cs="Times New Roman"/>
          <w:color w:val="00B050"/>
          <w:sz w:val="28"/>
          <w:szCs w:val="28"/>
        </w:rPr>
        <w:t xml:space="preserve"> or call 410-442-1807.</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00B050"/>
          <w:sz w:val="28"/>
          <w:szCs w:val="28"/>
        </w:rPr>
        <w:t>Sandy Spring Community Supported Agriculture</w:t>
      </w:r>
      <w:r>
        <w:rPr>
          <w:rFonts w:ascii="Times New Roman" w:hAnsi="Times New Roman" w:cs="Times New Roman"/>
          <w:color w:val="00B050"/>
          <w:sz w:val="28"/>
          <w:szCs w:val="28"/>
        </w:rPr>
        <w:t xml:space="preserve"> – Similar to the Breezy Willow Farm program, this program offers a </w:t>
      </w:r>
      <w:proofErr w:type="gramStart"/>
      <w:r>
        <w:rPr>
          <w:rFonts w:ascii="Times New Roman" w:hAnsi="Times New Roman" w:cs="Times New Roman"/>
          <w:color w:val="00B050"/>
          <w:sz w:val="28"/>
          <w:szCs w:val="28"/>
        </w:rPr>
        <w:t>25 week</w:t>
      </w:r>
      <w:proofErr w:type="gramEnd"/>
      <w:r>
        <w:rPr>
          <w:rFonts w:ascii="Times New Roman" w:hAnsi="Times New Roman" w:cs="Times New Roman"/>
          <w:color w:val="00B050"/>
          <w:sz w:val="28"/>
          <w:szCs w:val="28"/>
        </w:rPr>
        <w:t xml:space="preserve"> season from Monday, May 7 – Monday, Oct. 22.  Vegetable share is $768.00 and optional fruit shares run 22 weeks for $212.52.  The pick-up closest to us is the Howard County Conservancy and you can pick up your food between the hours of 2 – 7.  Produce comes from Lancaster Farm Fresh and checks and e-checks are accepted.  There is also a payment plan available.  For more information and a list of vegetables, go to </w:t>
      </w:r>
      <w:hyperlink r:id="rId9" w:history="1">
        <w:r>
          <w:rPr>
            <w:rFonts w:ascii="Times New Roman" w:hAnsi="Times New Roman" w:cs="Times New Roman"/>
            <w:color w:val="0000FF"/>
            <w:sz w:val="28"/>
            <w:szCs w:val="28"/>
          </w:rPr>
          <w:t>www.sandyspringcsa.com/join/heres-what-we-got-in-2011/</w:t>
        </w:r>
      </w:hyperlink>
      <w:r>
        <w:rPr>
          <w:rFonts w:ascii="Times New Roman" w:hAnsi="Times New Roman" w:cs="Times New Roman"/>
          <w:color w:val="000000"/>
        </w:rPr>
        <w:t xml:space="preserve"> </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proofErr w:type="spellStart"/>
      <w:r>
        <w:rPr>
          <w:rFonts w:ascii="Times New Roman" w:hAnsi="Times New Roman" w:cs="Times New Roman"/>
          <w:b/>
          <w:bCs/>
          <w:color w:val="00B050"/>
          <w:sz w:val="28"/>
          <w:szCs w:val="28"/>
        </w:rPr>
        <w:t>SOLgenics</w:t>
      </w:r>
      <w:proofErr w:type="spellEnd"/>
      <w:r>
        <w:rPr>
          <w:rFonts w:ascii="Times New Roman" w:hAnsi="Times New Roman" w:cs="Times New Roman"/>
          <w:b/>
          <w:bCs/>
          <w:color w:val="00B050"/>
          <w:sz w:val="28"/>
          <w:szCs w:val="28"/>
        </w:rPr>
        <w:t xml:space="preserve"> </w:t>
      </w:r>
      <w:r>
        <w:rPr>
          <w:rFonts w:ascii="Times New Roman" w:hAnsi="Times New Roman" w:cs="Times New Roman"/>
          <w:color w:val="00B050"/>
          <w:sz w:val="28"/>
          <w:szCs w:val="28"/>
        </w:rPr>
        <w:t xml:space="preserve">– Our very own Troy </w:t>
      </w:r>
      <w:proofErr w:type="spellStart"/>
      <w:r>
        <w:rPr>
          <w:rFonts w:ascii="Times New Roman" w:hAnsi="Times New Roman" w:cs="Times New Roman"/>
          <w:color w:val="00B050"/>
          <w:sz w:val="28"/>
          <w:szCs w:val="28"/>
        </w:rPr>
        <w:t>Osten</w:t>
      </w:r>
      <w:proofErr w:type="spellEnd"/>
      <w:r>
        <w:rPr>
          <w:rFonts w:ascii="Times New Roman" w:hAnsi="Times New Roman" w:cs="Times New Roman"/>
          <w:color w:val="00B050"/>
          <w:sz w:val="28"/>
          <w:szCs w:val="28"/>
        </w:rPr>
        <w:t xml:space="preserve"> (parent) is the President of </w:t>
      </w:r>
      <w:proofErr w:type="spellStart"/>
      <w:r>
        <w:rPr>
          <w:rFonts w:ascii="Times New Roman" w:hAnsi="Times New Roman" w:cs="Times New Roman"/>
          <w:color w:val="00B050"/>
          <w:sz w:val="28"/>
          <w:szCs w:val="28"/>
        </w:rPr>
        <w:t>SOLgenics</w:t>
      </w:r>
      <w:proofErr w:type="spellEnd"/>
      <w:r>
        <w:rPr>
          <w:rFonts w:ascii="Times New Roman" w:hAnsi="Times New Roman" w:cs="Times New Roman"/>
          <w:color w:val="00B050"/>
          <w:sz w:val="28"/>
          <w:szCs w:val="28"/>
        </w:rPr>
        <w:t xml:space="preserve"> a company that helps to make solar energy affordable and hassle-free.  If you are interested in learning more about this company, please contact Mr. </w:t>
      </w:r>
      <w:proofErr w:type="spellStart"/>
      <w:r>
        <w:rPr>
          <w:rFonts w:ascii="Times New Roman" w:hAnsi="Times New Roman" w:cs="Times New Roman"/>
          <w:color w:val="00B050"/>
          <w:sz w:val="28"/>
          <w:szCs w:val="28"/>
        </w:rPr>
        <w:t>Osten</w:t>
      </w:r>
      <w:proofErr w:type="spellEnd"/>
      <w:r>
        <w:rPr>
          <w:rFonts w:ascii="Times New Roman" w:hAnsi="Times New Roman" w:cs="Times New Roman"/>
          <w:color w:val="00B050"/>
          <w:sz w:val="28"/>
          <w:szCs w:val="28"/>
        </w:rPr>
        <w:t xml:space="preserve"> at 301-633-6709 or go to </w:t>
      </w:r>
      <w:hyperlink r:id="rId10" w:history="1">
        <w:r>
          <w:rPr>
            <w:rFonts w:ascii="Times New Roman" w:hAnsi="Times New Roman" w:cs="Times New Roman"/>
            <w:color w:val="0000FF"/>
            <w:sz w:val="28"/>
            <w:szCs w:val="28"/>
          </w:rPr>
          <w:t>http://www.SOLgenics.com</w:t>
        </w:r>
      </w:hyperlink>
      <w:r>
        <w:rPr>
          <w:rFonts w:ascii="Times New Roman" w:hAnsi="Times New Roman" w:cs="Times New Roman"/>
          <w:color w:val="00B050"/>
          <w:sz w:val="28"/>
          <w:szCs w:val="28"/>
        </w:rPr>
        <w:t xml:space="preserve">. </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00B050"/>
          <w:sz w:val="28"/>
          <w:szCs w:val="28"/>
        </w:rPr>
        <w:t>Maryland’s Food Gardening Network</w:t>
      </w:r>
      <w:r>
        <w:rPr>
          <w:rFonts w:ascii="Times New Roman" w:hAnsi="Times New Roman" w:cs="Times New Roman"/>
          <w:color w:val="00B050"/>
          <w:sz w:val="28"/>
          <w:szCs w:val="28"/>
        </w:rPr>
        <w:t xml:space="preserve">, University of Maryland Extension – For more information you can go to the website at </w:t>
      </w:r>
      <w:r>
        <w:rPr>
          <w:rFonts w:ascii="Times New Roman" w:hAnsi="Times New Roman" w:cs="Times New Roman"/>
          <w:color w:val="2A1C94"/>
          <w:sz w:val="28"/>
          <w:szCs w:val="28"/>
        </w:rPr>
        <w:t>growit.umd.edu</w:t>
      </w:r>
      <w:r>
        <w:rPr>
          <w:rFonts w:ascii="Times New Roman" w:hAnsi="Times New Roman" w:cs="Times New Roman"/>
          <w:color w:val="00B050"/>
          <w:sz w:val="28"/>
          <w:szCs w:val="28"/>
        </w:rPr>
        <w:t xml:space="preserve"> or the blog at </w:t>
      </w:r>
      <w:r>
        <w:rPr>
          <w:rFonts w:ascii="Times New Roman" w:hAnsi="Times New Roman" w:cs="Times New Roman"/>
          <w:color w:val="2B3C85"/>
          <w:sz w:val="28"/>
          <w:szCs w:val="28"/>
        </w:rPr>
        <w:t>groweat.blogspot.com</w:t>
      </w:r>
      <w:r>
        <w:rPr>
          <w:rFonts w:ascii="Times New Roman" w:hAnsi="Times New Roman" w:cs="Times New Roman"/>
          <w:color w:val="00B050"/>
          <w:sz w:val="28"/>
          <w:szCs w:val="28"/>
        </w:rPr>
        <w:t xml:space="preserve">. You can also get your questions answered from the Home and Garden Information Center at </w:t>
      </w:r>
      <w:r>
        <w:rPr>
          <w:rFonts w:ascii="Times New Roman" w:hAnsi="Times New Roman" w:cs="Times New Roman"/>
          <w:color w:val="1601AF"/>
          <w:sz w:val="28"/>
          <w:szCs w:val="28"/>
        </w:rPr>
        <w:t>hgic.umd.edu</w:t>
      </w:r>
      <w:r>
        <w:rPr>
          <w:rFonts w:ascii="Times New Roman" w:hAnsi="Times New Roman" w:cs="Times New Roman"/>
          <w:color w:val="00B050"/>
          <w:sz w:val="28"/>
          <w:szCs w:val="28"/>
        </w:rPr>
        <w:t xml:space="preserve"> or by calling 1-800-342-2507.</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B050"/>
          <w:sz w:val="28"/>
          <w:szCs w:val="28"/>
        </w:rPr>
        <w:t xml:space="preserve">If you are interested in information about promoting environmental stewardship through </w:t>
      </w:r>
      <w:r>
        <w:rPr>
          <w:rFonts w:ascii="Times New Roman" w:hAnsi="Times New Roman" w:cs="Times New Roman"/>
          <w:b/>
          <w:bCs/>
          <w:color w:val="00B050"/>
          <w:sz w:val="28"/>
          <w:szCs w:val="28"/>
        </w:rPr>
        <w:t>Green Lawns</w:t>
      </w:r>
      <w:r>
        <w:rPr>
          <w:rFonts w:ascii="Times New Roman" w:hAnsi="Times New Roman" w:cs="Times New Roman"/>
          <w:color w:val="00B050"/>
          <w:sz w:val="28"/>
          <w:szCs w:val="28"/>
        </w:rPr>
        <w:t xml:space="preserve">, you can go to the website at </w:t>
      </w:r>
      <w:hyperlink r:id="rId11" w:history="1">
        <w:r>
          <w:rPr>
            <w:rFonts w:ascii="Times New Roman" w:hAnsi="Times New Roman" w:cs="Times New Roman"/>
            <w:color w:val="0000FF"/>
            <w:sz w:val="28"/>
            <w:szCs w:val="28"/>
          </w:rPr>
          <w:t>www.csrees.usda.gov/Extension</w:t>
        </w:r>
      </w:hyperlink>
      <w:r>
        <w:rPr>
          <w:rFonts w:ascii="Times New Roman" w:hAnsi="Times New Roman" w:cs="Times New Roman"/>
          <w:color w:val="00B050"/>
          <w:sz w:val="28"/>
          <w:szCs w:val="28"/>
        </w:rPr>
        <w:t xml:space="preserve"> or go to </w:t>
      </w:r>
      <w:hyperlink r:id="rId12" w:history="1">
        <w:r>
          <w:rPr>
            <w:rFonts w:ascii="Times New Roman" w:hAnsi="Times New Roman" w:cs="Times New Roman"/>
            <w:color w:val="0000FF"/>
            <w:sz w:val="28"/>
            <w:szCs w:val="28"/>
          </w:rPr>
          <w:t>www.growinggreenlawns.org</w:t>
        </w:r>
      </w:hyperlink>
      <w:r>
        <w:rPr>
          <w:rFonts w:ascii="Times New Roman" w:hAnsi="Times New Roman" w:cs="Times New Roman"/>
          <w:color w:val="00B050"/>
          <w:sz w:val="28"/>
          <w:szCs w:val="28"/>
        </w:rPr>
        <w:t xml:space="preserve">. </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B050"/>
          <w:sz w:val="28"/>
          <w:szCs w:val="28"/>
        </w:rPr>
        <w:t>Live</w:t>
      </w:r>
      <w:proofErr w:type="gramEnd"/>
      <w:r>
        <w:rPr>
          <w:rFonts w:ascii="Times New Roman" w:hAnsi="Times New Roman" w:cs="Times New Roman"/>
          <w:b/>
          <w:bCs/>
          <w:color w:val="00B050"/>
          <w:sz w:val="28"/>
          <w:szCs w:val="28"/>
        </w:rPr>
        <w:t xml:space="preserve"> Green of Howard County</w:t>
      </w:r>
      <w:r>
        <w:rPr>
          <w:rFonts w:ascii="Times New Roman" w:hAnsi="Times New Roman" w:cs="Times New Roman"/>
          <w:color w:val="00B050"/>
          <w:sz w:val="28"/>
          <w:szCs w:val="28"/>
        </w:rPr>
        <w:t xml:space="preserve"> – Join in on Thursday, April 19</w:t>
      </w:r>
      <w:r>
        <w:rPr>
          <w:rFonts w:ascii="Times New Roman" w:hAnsi="Times New Roman" w:cs="Times New Roman"/>
          <w:color w:val="00B050"/>
          <w:sz w:val="28"/>
          <w:szCs w:val="28"/>
          <w:vertAlign w:val="superscript"/>
        </w:rPr>
        <w:t>th</w:t>
      </w:r>
      <w:r>
        <w:rPr>
          <w:rFonts w:ascii="Times New Roman" w:hAnsi="Times New Roman" w:cs="Times New Roman"/>
          <w:color w:val="00B050"/>
          <w:sz w:val="28"/>
          <w:szCs w:val="28"/>
        </w:rPr>
        <w:t xml:space="preserve"> for a county-wide spring cleaning.  You can get outside for just 20 minutes and do a quick cleanup of litter around your business, school or neighborhood.  If you participate, please contact Howard County’s Department of Environmental Sustainability at </w:t>
      </w:r>
      <w:hyperlink r:id="rId13" w:history="1">
        <w:r>
          <w:rPr>
            <w:rFonts w:ascii="Times New Roman" w:hAnsi="Times New Roman" w:cs="Times New Roman"/>
            <w:color w:val="0000FF"/>
            <w:sz w:val="28"/>
            <w:szCs w:val="28"/>
          </w:rPr>
          <w:t>20minutecleanup@howardcountymd.gov</w:t>
        </w:r>
      </w:hyperlink>
      <w:r>
        <w:rPr>
          <w:rFonts w:ascii="Times New Roman" w:hAnsi="Times New Roman" w:cs="Times New Roman"/>
          <w:color w:val="00B050"/>
          <w:sz w:val="28"/>
          <w:szCs w:val="28"/>
        </w:rPr>
        <w:t xml:space="preserve"> to let them know if you participated and how many bags of trash you collected.  Check the website </w:t>
      </w:r>
      <w:hyperlink r:id="rId14" w:history="1">
        <w:r>
          <w:rPr>
            <w:rFonts w:ascii="Times New Roman" w:hAnsi="Times New Roman" w:cs="Times New Roman"/>
            <w:color w:val="0000FF"/>
            <w:sz w:val="28"/>
            <w:szCs w:val="28"/>
          </w:rPr>
          <w:t>livegreen@howard.com</w:t>
        </w:r>
      </w:hyperlink>
      <w:r>
        <w:rPr>
          <w:rFonts w:ascii="Times New Roman" w:hAnsi="Times New Roman" w:cs="Times New Roman"/>
          <w:color w:val="00B050"/>
          <w:sz w:val="28"/>
          <w:szCs w:val="28"/>
        </w:rPr>
        <w:t xml:space="preserve"> for more details.</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00B050"/>
          <w:sz w:val="28"/>
          <w:szCs w:val="28"/>
        </w:rPr>
        <w:t>The Howard County Conservancy</w:t>
      </w:r>
      <w:r>
        <w:rPr>
          <w:rFonts w:ascii="Times New Roman" w:hAnsi="Times New Roman" w:cs="Times New Roman"/>
          <w:color w:val="00B050"/>
          <w:sz w:val="28"/>
          <w:szCs w:val="28"/>
        </w:rPr>
        <w:t xml:space="preserve"> at Mt. Pleasant – The Conservancy was founded in 1990 as a way of preserving land and providing educational activities for the county.  The Farm is 300 years old and operated now as a nature reserve and educational facility.  The Conservancy focuses programs on local animal and plant life found in the Chesapeake Bay watershed, and </w:t>
      </w:r>
      <w:proofErr w:type="gramStart"/>
      <w:r>
        <w:rPr>
          <w:rFonts w:ascii="Times New Roman" w:hAnsi="Times New Roman" w:cs="Times New Roman"/>
          <w:color w:val="00B050"/>
          <w:sz w:val="28"/>
          <w:szCs w:val="28"/>
        </w:rPr>
        <w:t>they</w:t>
      </w:r>
      <w:proofErr w:type="gramEnd"/>
      <w:r>
        <w:rPr>
          <w:rFonts w:ascii="Times New Roman" w:hAnsi="Times New Roman" w:cs="Times New Roman"/>
          <w:color w:val="00B050"/>
          <w:sz w:val="28"/>
          <w:szCs w:val="28"/>
        </w:rPr>
        <w:t xml:space="preserve"> are </w:t>
      </w:r>
      <w:proofErr w:type="gramStart"/>
      <w:r>
        <w:rPr>
          <w:rFonts w:ascii="Times New Roman" w:hAnsi="Times New Roman" w:cs="Times New Roman"/>
          <w:color w:val="00B050"/>
          <w:sz w:val="28"/>
          <w:szCs w:val="28"/>
        </w:rPr>
        <w:t>an educational partner with the HCPSS</w:t>
      </w:r>
      <w:proofErr w:type="gramEnd"/>
      <w:r>
        <w:rPr>
          <w:rFonts w:ascii="Times New Roman" w:hAnsi="Times New Roman" w:cs="Times New Roman"/>
          <w:color w:val="00B050"/>
          <w:sz w:val="28"/>
          <w:szCs w:val="28"/>
        </w:rPr>
        <w:t xml:space="preserve"> since 2003.  You can go on a </w:t>
      </w:r>
      <w:proofErr w:type="gramStart"/>
      <w:r>
        <w:rPr>
          <w:rFonts w:ascii="Times New Roman" w:hAnsi="Times New Roman" w:cs="Times New Roman"/>
          <w:color w:val="00B050"/>
          <w:sz w:val="28"/>
          <w:szCs w:val="28"/>
        </w:rPr>
        <w:t>free guided</w:t>
      </w:r>
      <w:proofErr w:type="gramEnd"/>
      <w:r>
        <w:rPr>
          <w:rFonts w:ascii="Times New Roman" w:hAnsi="Times New Roman" w:cs="Times New Roman"/>
          <w:color w:val="00B050"/>
          <w:sz w:val="28"/>
          <w:szCs w:val="28"/>
        </w:rPr>
        <w:t xml:space="preserve"> nature hike, which is offered the 2</w:t>
      </w:r>
      <w:r>
        <w:rPr>
          <w:rFonts w:ascii="Times New Roman" w:hAnsi="Times New Roman" w:cs="Times New Roman"/>
          <w:color w:val="00B050"/>
          <w:sz w:val="28"/>
          <w:szCs w:val="28"/>
          <w:vertAlign w:val="superscript"/>
        </w:rPr>
        <w:t>nd</w:t>
      </w:r>
      <w:r>
        <w:rPr>
          <w:rFonts w:ascii="Times New Roman" w:hAnsi="Times New Roman" w:cs="Times New Roman"/>
          <w:color w:val="00B050"/>
          <w:sz w:val="28"/>
          <w:szCs w:val="28"/>
        </w:rPr>
        <w:t xml:space="preserve"> Saturday of each month or hike the 4 miles of maintained trails daily.  Hours are from Wed – Saturday, 9 a.m. – 3 p.m.; however, they are closed on Saturdays during the winter season. </w:t>
      </w:r>
      <w:proofErr w:type="gramStart"/>
      <w:r>
        <w:rPr>
          <w:rFonts w:ascii="Times New Roman" w:hAnsi="Times New Roman" w:cs="Times New Roman"/>
          <w:color w:val="00B050"/>
          <w:sz w:val="28"/>
          <w:szCs w:val="28"/>
        </w:rPr>
        <w:t xml:space="preserve">For more information go to their site at </w:t>
      </w:r>
      <w:hyperlink r:id="rId15" w:history="1">
        <w:r>
          <w:rPr>
            <w:rFonts w:ascii="Times New Roman" w:hAnsi="Times New Roman" w:cs="Times New Roman"/>
            <w:color w:val="0000FF"/>
            <w:sz w:val="28"/>
            <w:szCs w:val="28"/>
          </w:rPr>
          <w:t>www.hcconservancy.org</w:t>
        </w:r>
      </w:hyperlink>
      <w:r>
        <w:rPr>
          <w:rFonts w:ascii="Times New Roman" w:hAnsi="Times New Roman" w:cs="Times New Roman"/>
          <w:color w:val="00B050"/>
          <w:sz w:val="28"/>
          <w:szCs w:val="28"/>
        </w:rPr>
        <w:t xml:space="preserve"> or call 410-465-8877.</w:t>
      </w:r>
      <w:proofErr w:type="gramEnd"/>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B050"/>
          <w:sz w:val="28"/>
          <w:szCs w:val="28"/>
        </w:rPr>
        <w:t> </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00B050"/>
          <w:sz w:val="28"/>
          <w:szCs w:val="28"/>
        </w:rPr>
        <w:t>Howard County Library</w:t>
      </w:r>
      <w:r>
        <w:rPr>
          <w:rFonts w:ascii="Times New Roman" w:hAnsi="Times New Roman" w:cs="Times New Roman"/>
          <w:color w:val="00B050"/>
          <w:sz w:val="28"/>
          <w:szCs w:val="28"/>
        </w:rPr>
        <w:t xml:space="preserve"> – Did you know that you </w:t>
      </w:r>
      <w:proofErr w:type="gramStart"/>
      <w:r>
        <w:rPr>
          <w:rFonts w:ascii="Times New Roman" w:hAnsi="Times New Roman" w:cs="Times New Roman"/>
          <w:color w:val="00B050"/>
          <w:sz w:val="28"/>
          <w:szCs w:val="28"/>
        </w:rPr>
        <w:t>can</w:t>
      </w:r>
      <w:proofErr w:type="gramEnd"/>
      <w:r>
        <w:rPr>
          <w:rFonts w:ascii="Times New Roman" w:hAnsi="Times New Roman" w:cs="Times New Roman"/>
          <w:color w:val="00B050"/>
          <w:sz w:val="28"/>
          <w:szCs w:val="28"/>
        </w:rPr>
        <w:t xml:space="preserve"> get FREE online tutoring for your child?  Help is available from 2 p.m. – 12 a.m. for students in grades 4 -12.  Real tutors will help with math, science, English and social studies.  Go to </w:t>
      </w:r>
      <w:hyperlink r:id="rId16" w:history="1">
        <w:r>
          <w:rPr>
            <w:rFonts w:ascii="Times New Roman" w:hAnsi="Times New Roman" w:cs="Times New Roman"/>
            <w:color w:val="0000FF"/>
            <w:sz w:val="28"/>
            <w:szCs w:val="28"/>
          </w:rPr>
          <w:t>www.hclibrary.org</w:t>
        </w:r>
      </w:hyperlink>
      <w:r>
        <w:rPr>
          <w:rFonts w:ascii="Times New Roman" w:hAnsi="Times New Roman" w:cs="Times New Roman"/>
          <w:color w:val="00B050"/>
          <w:sz w:val="28"/>
          <w:szCs w:val="28"/>
        </w:rPr>
        <w:t xml:space="preserve"> for assistance.  </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00B050"/>
          <w:sz w:val="28"/>
          <w:szCs w:val="28"/>
        </w:rPr>
        <w:t>Natural Lawn of America</w:t>
      </w:r>
      <w:r>
        <w:rPr>
          <w:rFonts w:ascii="Times New Roman" w:hAnsi="Times New Roman" w:cs="Times New Roman"/>
          <w:color w:val="00B050"/>
          <w:sz w:val="28"/>
          <w:szCs w:val="28"/>
        </w:rPr>
        <w:t xml:space="preserve"> – is a leader in environmentally responsible lawn care.  Their products contain natural organic and organic-based sources.  For additional information, go to </w:t>
      </w:r>
      <w:hyperlink r:id="rId17" w:history="1">
        <w:r>
          <w:rPr>
            <w:rFonts w:ascii="Times New Roman" w:hAnsi="Times New Roman" w:cs="Times New Roman"/>
            <w:color w:val="0000FF"/>
            <w:sz w:val="28"/>
            <w:szCs w:val="28"/>
          </w:rPr>
          <w:t>www.nl-amer.com</w:t>
        </w:r>
      </w:hyperlink>
      <w:r>
        <w:rPr>
          <w:rFonts w:ascii="Times New Roman" w:hAnsi="Times New Roman" w:cs="Times New Roman"/>
          <w:color w:val="00B050"/>
          <w:sz w:val="28"/>
          <w:szCs w:val="28"/>
        </w:rPr>
        <w:t>.</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00B050"/>
          <w:sz w:val="28"/>
          <w:szCs w:val="28"/>
        </w:rPr>
        <w:t>Howard County Watershed Stewards Academy</w:t>
      </w:r>
      <w:r>
        <w:rPr>
          <w:rFonts w:ascii="Times New Roman" w:hAnsi="Times New Roman" w:cs="Times New Roman"/>
          <w:color w:val="00B050"/>
          <w:sz w:val="28"/>
          <w:szCs w:val="28"/>
        </w:rPr>
        <w:t xml:space="preserve">, Fall 2012 – By attending this academy, you will be trained as a volunteer community leader to serve as Master Watershed Stewards to protect, restore and conserve local watersheds.  You will play a key role in restoring the Chesapeake Bay to reduce sediment and nutrients flowing into Howard County’s streams, lakes and rivers.  The Academy is sponsored by Howard County Govt., Columbia Association, </w:t>
      </w:r>
      <w:proofErr w:type="gramStart"/>
      <w:r>
        <w:rPr>
          <w:rFonts w:ascii="Times New Roman" w:hAnsi="Times New Roman" w:cs="Times New Roman"/>
          <w:color w:val="00B050"/>
          <w:sz w:val="28"/>
          <w:szCs w:val="28"/>
        </w:rPr>
        <w:t>Center</w:t>
      </w:r>
      <w:proofErr w:type="gramEnd"/>
      <w:r>
        <w:rPr>
          <w:rFonts w:ascii="Times New Roman" w:hAnsi="Times New Roman" w:cs="Times New Roman"/>
          <w:color w:val="00B050"/>
          <w:sz w:val="28"/>
          <w:szCs w:val="28"/>
        </w:rPr>
        <w:t xml:space="preserve"> for Watershed Protection, University of Maryland Extension and Howard County Legacy Leadership Institute for the Environment.  Contact Lori Lilly, Center for Watershed Protection at </w:t>
      </w:r>
      <w:hyperlink r:id="rId18" w:history="1">
        <w:r>
          <w:rPr>
            <w:rFonts w:ascii="Times New Roman" w:hAnsi="Times New Roman" w:cs="Times New Roman"/>
            <w:color w:val="0000FF"/>
            <w:sz w:val="28"/>
            <w:szCs w:val="28"/>
          </w:rPr>
          <w:t>lal@cwp.org</w:t>
        </w:r>
      </w:hyperlink>
      <w:r>
        <w:rPr>
          <w:rFonts w:ascii="Times New Roman" w:hAnsi="Times New Roman" w:cs="Times New Roman"/>
          <w:color w:val="00B050"/>
          <w:sz w:val="28"/>
          <w:szCs w:val="28"/>
        </w:rPr>
        <w:t xml:space="preserve">. </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00B050"/>
          <w:sz w:val="28"/>
          <w:szCs w:val="28"/>
        </w:rPr>
        <w:t>Sun Nurseries</w:t>
      </w:r>
      <w:r>
        <w:rPr>
          <w:rFonts w:ascii="Times New Roman" w:hAnsi="Times New Roman" w:cs="Times New Roman"/>
          <w:color w:val="00B050"/>
          <w:sz w:val="28"/>
          <w:szCs w:val="28"/>
        </w:rPr>
        <w:t xml:space="preserve"> – This nursery is on Bushy Park road in Woodbine, Maryland.  They have a nice selection of edible plants for your landscape and they will provide you with planting, staking and watering instructions so your plants flourish.  For more information, you can visit </w:t>
      </w:r>
      <w:hyperlink r:id="rId19" w:history="1">
        <w:r>
          <w:rPr>
            <w:rFonts w:ascii="Times New Roman" w:hAnsi="Times New Roman" w:cs="Times New Roman"/>
            <w:color w:val="0000FF"/>
            <w:sz w:val="28"/>
            <w:szCs w:val="28"/>
          </w:rPr>
          <w:t>www.sunnurseries.com</w:t>
        </w:r>
      </w:hyperlink>
      <w:r>
        <w:rPr>
          <w:rFonts w:ascii="Times New Roman" w:hAnsi="Times New Roman" w:cs="Times New Roman"/>
          <w:color w:val="00B050"/>
          <w:sz w:val="28"/>
          <w:szCs w:val="28"/>
        </w:rPr>
        <w:t xml:space="preserve"> or call 410-442-2090.</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00B050"/>
          <w:sz w:val="28"/>
          <w:szCs w:val="28"/>
        </w:rPr>
        <w:t>Recycling in Howard County</w:t>
      </w:r>
      <w:r>
        <w:rPr>
          <w:rFonts w:ascii="Times New Roman" w:hAnsi="Times New Roman" w:cs="Times New Roman"/>
          <w:color w:val="00B050"/>
          <w:sz w:val="28"/>
          <w:szCs w:val="28"/>
        </w:rPr>
        <w:t xml:space="preserve"> – Every resident should know what to and not to recycle.  Paper, plastic, cans, glass and cardboard can all </w:t>
      </w:r>
      <w:proofErr w:type="gramStart"/>
      <w:r>
        <w:rPr>
          <w:rFonts w:ascii="Times New Roman" w:hAnsi="Times New Roman" w:cs="Times New Roman"/>
          <w:color w:val="00B050"/>
          <w:sz w:val="28"/>
          <w:szCs w:val="28"/>
        </w:rPr>
        <w:t>be</w:t>
      </w:r>
      <w:proofErr w:type="gramEnd"/>
      <w:r>
        <w:rPr>
          <w:rFonts w:ascii="Times New Roman" w:hAnsi="Times New Roman" w:cs="Times New Roman"/>
          <w:color w:val="00B050"/>
          <w:sz w:val="28"/>
          <w:szCs w:val="28"/>
        </w:rPr>
        <w:t xml:space="preserve"> recycled.  Please leave lids &amp; caps on containers.  Paper towels, tissues, foil soiled plates and cups and foil </w:t>
      </w:r>
      <w:proofErr w:type="gramStart"/>
      <w:r>
        <w:rPr>
          <w:rFonts w:ascii="Times New Roman" w:hAnsi="Times New Roman" w:cs="Times New Roman"/>
          <w:color w:val="00B050"/>
          <w:sz w:val="28"/>
          <w:szCs w:val="28"/>
        </w:rPr>
        <w:t>gift wrap</w:t>
      </w:r>
      <w:proofErr w:type="gramEnd"/>
      <w:r>
        <w:rPr>
          <w:rFonts w:ascii="Times New Roman" w:hAnsi="Times New Roman" w:cs="Times New Roman"/>
          <w:color w:val="00B050"/>
          <w:sz w:val="28"/>
          <w:szCs w:val="28"/>
        </w:rPr>
        <w:t xml:space="preserve"> can’t be recycles.  Styrofoam, packaging for electronics, CD jewel cases, motor oil containers, pesticide or solvent bottles, VHS tapes and plastic electronics can’t be recycled.  Propane cylinders, beach or lawn chairs, pots and pans and scrap metals can’t be recycled.  Window glass, drinking glasses, mirrors, ceramics, crystal, cookware and light bulbs can’t be recycled.  The Alpha Ridge Residential Convenience Center CAN take: Antifreeze, appliances, automobile batteries, carpeting and foam, cooking oil, electronics, scrap metal, motor oil, propane tanks, reusable building materials, lawn chairs, playhouses, coolers, totes and laundry baskets, tires, used clothing and shoes, and yard/wood water.  You should also consider donating to Goodwill or The Salvation Army or use Customer Take-Back programs at places like Best Buy, Home Depot, etc.  The county will provide free bins for backyard composting.  For more information on recycling, please go to </w:t>
      </w:r>
      <w:hyperlink r:id="rId20" w:history="1">
        <w:r>
          <w:rPr>
            <w:rFonts w:ascii="Times New Roman" w:hAnsi="Times New Roman" w:cs="Times New Roman"/>
            <w:color w:val="0000FF"/>
            <w:sz w:val="28"/>
            <w:szCs w:val="28"/>
          </w:rPr>
          <w:t>www.HowardCountyRecycles.org</w:t>
        </w:r>
      </w:hyperlink>
      <w:r>
        <w:rPr>
          <w:rFonts w:ascii="Times New Roman" w:hAnsi="Times New Roman" w:cs="Times New Roman"/>
          <w:color w:val="00B050"/>
          <w:sz w:val="28"/>
          <w:szCs w:val="28"/>
        </w:rPr>
        <w:t xml:space="preserve">. </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B050"/>
          <w:sz w:val="28"/>
          <w:szCs w:val="28"/>
        </w:rPr>
        <w:t xml:space="preserve">Thank you again to all of the vendors, organizations and sponsors of our </w:t>
      </w:r>
      <w:proofErr w:type="spellStart"/>
      <w:r>
        <w:rPr>
          <w:rFonts w:ascii="Times New Roman" w:hAnsi="Times New Roman" w:cs="Times New Roman"/>
          <w:color w:val="00B050"/>
          <w:sz w:val="28"/>
          <w:szCs w:val="28"/>
        </w:rPr>
        <w:t>EcoFest</w:t>
      </w:r>
      <w:proofErr w:type="spellEnd"/>
      <w:r>
        <w:rPr>
          <w:rFonts w:ascii="Times New Roman" w:hAnsi="Times New Roman" w:cs="Times New Roman"/>
          <w:color w:val="00B050"/>
          <w:sz w:val="28"/>
          <w:szCs w:val="28"/>
        </w:rPr>
        <w:t>.</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00B050"/>
          <w:sz w:val="28"/>
          <w:szCs w:val="28"/>
        </w:rPr>
        <w:t>Sierra Club</w:t>
      </w:r>
      <w:r>
        <w:rPr>
          <w:rFonts w:ascii="Times New Roman" w:hAnsi="Times New Roman" w:cs="Times New Roman"/>
          <w:color w:val="00B050"/>
          <w:sz w:val="28"/>
          <w:szCs w:val="28"/>
        </w:rPr>
        <w:t xml:space="preserve"> – The Sierra Club was found in 1892 and continues to thrive today.  You can learn about the Sierra Club by going to their website at </w:t>
      </w:r>
      <w:hyperlink r:id="rId21" w:history="1">
        <w:proofErr w:type="spellStart"/>
        <w:r>
          <w:rPr>
            <w:rFonts w:ascii="Times New Roman" w:hAnsi="Times New Roman" w:cs="Times New Roman"/>
            <w:color w:val="0000FF"/>
            <w:sz w:val="28"/>
            <w:szCs w:val="28"/>
          </w:rPr>
          <w:t>www.sierraclub.org/healthycommunities/toxics</w:t>
        </w:r>
        <w:proofErr w:type="spellEnd"/>
        <w:r>
          <w:rPr>
            <w:rFonts w:ascii="Times New Roman" w:hAnsi="Times New Roman" w:cs="Times New Roman"/>
            <w:color w:val="0000FF"/>
            <w:sz w:val="28"/>
            <w:szCs w:val="28"/>
          </w:rPr>
          <w:t>/</w:t>
        </w:r>
      </w:hyperlink>
      <w:r>
        <w:rPr>
          <w:rFonts w:ascii="Times New Roman" w:hAnsi="Times New Roman" w:cs="Times New Roman"/>
          <w:color w:val="00B050"/>
          <w:sz w:val="28"/>
          <w:szCs w:val="28"/>
        </w:rPr>
        <w:t xml:space="preserve"> or contact </w:t>
      </w:r>
      <w:hyperlink r:id="rId22" w:history="1">
        <w:r>
          <w:rPr>
            <w:rFonts w:ascii="Times New Roman" w:hAnsi="Times New Roman" w:cs="Times New Roman"/>
            <w:color w:val="0000FF"/>
            <w:sz w:val="28"/>
            <w:szCs w:val="28"/>
          </w:rPr>
          <w:t>clean.water@sierraclub.org</w:t>
        </w:r>
      </w:hyperlink>
      <w:r>
        <w:rPr>
          <w:rFonts w:ascii="Times New Roman" w:hAnsi="Times New Roman" w:cs="Times New Roman"/>
          <w:color w:val="00B050"/>
          <w:sz w:val="28"/>
          <w:szCs w:val="28"/>
        </w:rPr>
        <w:t xml:space="preserve">.   The Sierra Club will provide citizens with a list of things we can do to reduce the threat to aquatic life.  You can obtain information on our impact on wildlife, Endocrine </w:t>
      </w:r>
      <w:proofErr w:type="spellStart"/>
      <w:r>
        <w:rPr>
          <w:rFonts w:ascii="Times New Roman" w:hAnsi="Times New Roman" w:cs="Times New Roman"/>
          <w:color w:val="00B050"/>
          <w:sz w:val="28"/>
          <w:szCs w:val="28"/>
        </w:rPr>
        <w:t>Disprupting</w:t>
      </w:r>
      <w:proofErr w:type="spellEnd"/>
      <w:r>
        <w:rPr>
          <w:rFonts w:ascii="Times New Roman" w:hAnsi="Times New Roman" w:cs="Times New Roman"/>
          <w:color w:val="00B050"/>
          <w:sz w:val="28"/>
          <w:szCs w:val="28"/>
        </w:rPr>
        <w:t xml:space="preserve"> Compounds (</w:t>
      </w:r>
      <w:proofErr w:type="spellStart"/>
      <w:r>
        <w:rPr>
          <w:rFonts w:ascii="Times New Roman" w:hAnsi="Times New Roman" w:cs="Times New Roman"/>
          <w:color w:val="00B050"/>
          <w:sz w:val="28"/>
          <w:szCs w:val="28"/>
        </w:rPr>
        <w:t>EDCs</w:t>
      </w:r>
      <w:proofErr w:type="spellEnd"/>
      <w:r>
        <w:rPr>
          <w:rFonts w:ascii="Times New Roman" w:hAnsi="Times New Roman" w:cs="Times New Roman"/>
          <w:color w:val="00B050"/>
          <w:sz w:val="28"/>
          <w:szCs w:val="28"/>
        </w:rPr>
        <w:t xml:space="preserve">) and the products that are causing these problems.   </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P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b/>
          <w:bCs/>
          <w:color w:val="00B050"/>
          <w:sz w:val="28"/>
          <w:szCs w:val="28"/>
        </w:rPr>
        <w:t>Howard County Conservancy</w:t>
      </w:r>
      <w:r>
        <w:rPr>
          <w:rFonts w:ascii="Times New Roman" w:hAnsi="Times New Roman" w:cs="Times New Roman"/>
          <w:color w:val="00B050"/>
          <w:sz w:val="28"/>
          <w:szCs w:val="28"/>
        </w:rPr>
        <w:t xml:space="preserve"> – This is right in our backyard located at 10520 Old Frederick Road in Woodstock.  The Conservancy offers programs, events, walks and lectures throughout the year.  For information on volunteering, conservation easements, bird watching, composting demonstrations, gardening, or summer camp programs, go to </w:t>
      </w:r>
      <w:hyperlink r:id="rId23" w:history="1">
        <w:r>
          <w:rPr>
            <w:rFonts w:ascii="Times New Roman" w:hAnsi="Times New Roman" w:cs="Times New Roman"/>
            <w:color w:val="0000FF"/>
            <w:sz w:val="28"/>
            <w:szCs w:val="28"/>
          </w:rPr>
          <w:t>www.hcconservancy.org</w:t>
        </w:r>
      </w:hyperlink>
      <w:r>
        <w:rPr>
          <w:rFonts w:ascii="Times New Roman" w:hAnsi="Times New Roman" w:cs="Times New Roman"/>
          <w:color w:val="00B050"/>
          <w:sz w:val="28"/>
          <w:szCs w:val="28"/>
        </w:rPr>
        <w:t xml:space="preserve"> or call 410-465-8877</w:t>
      </w: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70C0"/>
          <w:sz w:val="28"/>
          <w:szCs w:val="28"/>
        </w:rPr>
        <w:t> </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70C0"/>
          <w:sz w:val="28"/>
          <w:szCs w:val="28"/>
        </w:rPr>
        <w:t>Thank you so much for all you do to support our school and students at MRHS.  Have a great long weekend.</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70C0"/>
          <w:sz w:val="28"/>
          <w:szCs w:val="28"/>
        </w:rPr>
        <w:t>Sincerely,</w:t>
      </w:r>
    </w:p>
    <w:p w:rsidR="00012719" w:rsidRDefault="00012719" w:rsidP="00012719">
      <w:pPr>
        <w:widowControl w:val="0"/>
        <w:autoSpaceDE w:val="0"/>
        <w:autoSpaceDN w:val="0"/>
        <w:adjustRightInd w:val="0"/>
        <w:rPr>
          <w:rFonts w:ascii="Times New Roman" w:hAnsi="Times New Roman" w:cs="Times New Roman"/>
          <w:color w:val="000000"/>
        </w:rPr>
      </w:pPr>
    </w:p>
    <w:p w:rsidR="00012719" w:rsidRDefault="00012719" w:rsidP="0001271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70C0"/>
          <w:sz w:val="28"/>
          <w:szCs w:val="28"/>
        </w:rPr>
        <w:t>Dr. Adrianne Kaufman, Principal</w:t>
      </w:r>
    </w:p>
    <w:p w:rsidR="00925C46" w:rsidRDefault="00012719"/>
    <w:sectPr w:rsidR="00925C46" w:rsidSect="00574E9F">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5"/>
    <w:multiLevelType w:val="singleLevel"/>
    <w:tmpl w:val="00000000"/>
    <w:lvl w:ilvl="0">
      <w:start w:val="1"/>
      <w:numFmt w:val="bullet"/>
      <w:lvlText w:val="•"/>
      <w:lvlJc w:val="left"/>
      <w:rPr>
        <w:rFonts w:ascii="Times New Roman" w:hAnsi="Times New Roman"/>
        <w:color w:val="000000"/>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12719"/>
    <w:rsid w:val="00012719"/>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C4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andyspringcsa.com/join/heres-what-we-got-in-2011/" TargetMode="External"/><Relationship Id="rId20" Type="http://schemas.openxmlformats.org/officeDocument/2006/relationships/hyperlink" Target="http://www.howardcountyrecycles.org/" TargetMode="External"/><Relationship Id="rId21" Type="http://schemas.openxmlformats.org/officeDocument/2006/relationships/hyperlink" Target="http://www.sierraclub.org/healthycommunities/toxics/" TargetMode="External"/><Relationship Id="rId22" Type="http://schemas.openxmlformats.org/officeDocument/2006/relationships/hyperlink" Target="mailto:clean.water@sierraclub.org" TargetMode="External"/><Relationship Id="rId23" Type="http://schemas.openxmlformats.org/officeDocument/2006/relationships/hyperlink" Target="http://www.hcconservancy.org/"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solgenics.com/" TargetMode="External"/><Relationship Id="rId11" Type="http://schemas.openxmlformats.org/officeDocument/2006/relationships/hyperlink" Target="http://www.csrees.usda.gov/Extension" TargetMode="External"/><Relationship Id="rId12" Type="http://schemas.openxmlformats.org/officeDocument/2006/relationships/hyperlink" Target="http://www.growinggreenlawns.org/" TargetMode="External"/><Relationship Id="rId13" Type="http://schemas.openxmlformats.org/officeDocument/2006/relationships/hyperlink" Target="mailto:20minutecleanup@howardcountymd.gov" TargetMode="External"/><Relationship Id="rId14" Type="http://schemas.openxmlformats.org/officeDocument/2006/relationships/hyperlink" Target="mailto:livegreen@howard.com" TargetMode="External"/><Relationship Id="rId15" Type="http://schemas.openxmlformats.org/officeDocument/2006/relationships/hyperlink" Target="http://www.hcconservancy.org/" TargetMode="External"/><Relationship Id="rId16" Type="http://schemas.openxmlformats.org/officeDocument/2006/relationships/hyperlink" Target="http://www.hclibrary.org/" TargetMode="External"/><Relationship Id="rId17" Type="http://schemas.openxmlformats.org/officeDocument/2006/relationships/hyperlink" Target="http://www.nl-amer.com/" TargetMode="External"/><Relationship Id="rId18" Type="http://schemas.openxmlformats.org/officeDocument/2006/relationships/hyperlink" Target="mailto:lal@cwp.org" TargetMode="External"/><Relationship Id="rId19" Type="http://schemas.openxmlformats.org/officeDocument/2006/relationships/hyperlink" Target="http://www.sunnurserie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witchitgreen@gmail.com" TargetMode="External"/><Relationship Id="rId6" Type="http://schemas.openxmlformats.org/officeDocument/2006/relationships/hyperlink" Target="mailto:joe@theoldcolony.com" TargetMode="External"/><Relationship Id="rId7" Type="http://schemas.openxmlformats.org/officeDocument/2006/relationships/hyperlink" Target="mailto:farmquestions@sharpfarm.com" TargetMode="External"/><Relationship Id="rId8" Type="http://schemas.openxmlformats.org/officeDocument/2006/relationships/hyperlink" Target="http://www.breezywillow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1689</Words>
  <Characters>9631</Characters>
  <Application>Microsoft Macintosh Word</Application>
  <DocSecurity>0</DocSecurity>
  <Lines>80</Lines>
  <Paragraphs>19</Paragraphs>
  <ScaleCrop>false</ScaleCrop>
  <Company>HCPSS</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1</cp:revision>
  <dcterms:created xsi:type="dcterms:W3CDTF">2012-02-27T20:12:00Z</dcterms:created>
  <dcterms:modified xsi:type="dcterms:W3CDTF">2012-02-27T20:15:00Z</dcterms:modified>
</cp:coreProperties>
</file>